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</w:t>
      </w:r>
      <w:proofErr w:type="gramStart"/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疫</w:t>
      </w:r>
      <w:proofErr w:type="gramEnd"/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</w:p>
    <w:p w14:paraId="427DCD9A" w14:textId="58E0C43A" w:rsidR="00A81C1B" w:rsidRPr="00604FCD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11</w:t>
      </w:r>
      <w:r w:rsidR="0066412C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2.</w:t>
      </w:r>
      <w:r w:rsidR="0063250A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8</w:t>
      </w:r>
      <w:r w:rsidR="0066412C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.</w:t>
      </w:r>
      <w:r w:rsidR="0063250A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15</w:t>
      </w:r>
      <w:r w:rsidR="002269C0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63250A">
        <w:trPr>
          <w:trHeight w:val="632"/>
          <w:jc w:val="center"/>
        </w:trPr>
        <w:tc>
          <w:tcPr>
            <w:tcW w:w="10721" w:type="dxa"/>
            <w:gridSpan w:val="3"/>
            <w:shd w:val="clear" w:color="auto" w:fill="auto"/>
            <w:vAlign w:val="center"/>
          </w:tcPr>
          <w:p w14:paraId="045E9F29" w14:textId="30C1F0C6" w:rsidR="000E0A38" w:rsidRPr="008D4D8A" w:rsidRDefault="0066778A" w:rsidP="0063250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</w:t>
            </w:r>
            <w:r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月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15</w:t>
            </w:r>
            <w:r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日</w:t>
            </w: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起防疫新制</w:t>
            </w:r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</w:t>
            </w:r>
            <w:proofErr w:type="gramStart"/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輕症免</w:t>
            </w:r>
            <w:proofErr w:type="gramEnd"/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隔離</w:t>
            </w:r>
            <w:r w:rsidR="00573E0D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63250A">
              <w:rPr>
                <w:rFonts w:ascii="標楷體" w:eastAsia="標楷體" w:hAnsi="標楷體" w:cs="Beirut"/>
                <w:b/>
                <w:sz w:val="28"/>
                <w:szCs w:val="28"/>
              </w:rPr>
              <w:t>n</w:t>
            </w:r>
            <w:r w:rsidR="00573E0D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>)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，n至多為5天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79"/>
              <w:gridCol w:w="1442"/>
              <w:gridCol w:w="1443"/>
              <w:gridCol w:w="1442"/>
              <w:gridCol w:w="1443"/>
              <w:gridCol w:w="1443"/>
            </w:tblGrid>
            <w:tr w:rsidR="0063250A" w:rsidRPr="008D4D8A" w14:paraId="18C7A7FA" w14:textId="77777777" w:rsidTr="0063250A">
              <w:trPr>
                <w:jc w:val="center"/>
              </w:trPr>
              <w:tc>
                <w:tcPr>
                  <w:tcW w:w="1879" w:type="dxa"/>
                  <w:shd w:val="clear" w:color="auto" w:fill="FFFFFF" w:themeFill="background1"/>
                  <w:vAlign w:val="center"/>
                </w:tcPr>
                <w:p w14:paraId="241AC9C6" w14:textId="77777777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42" w:type="dxa"/>
                  <w:shd w:val="clear" w:color="auto" w:fill="FFFFFF" w:themeFill="background1"/>
                  <w:vAlign w:val="center"/>
                </w:tcPr>
                <w:p w14:paraId="32BB77D0" w14:textId="0F780DB1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5CF039F5" w14:textId="6AE46E5D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42" w:type="dxa"/>
                  <w:shd w:val="clear" w:color="auto" w:fill="FFFFFF" w:themeFill="background1"/>
                  <w:vAlign w:val="center"/>
                </w:tcPr>
                <w:p w14:paraId="06EC4C37" w14:textId="6B754933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32349626" w14:textId="4623F468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2671042D" w14:textId="0A2673E0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</w:tr>
            <w:tr w:rsidR="0063250A" w:rsidRPr="008D4D8A" w14:paraId="238963F7" w14:textId="77777777" w:rsidTr="0063250A">
              <w:trPr>
                <w:trHeight w:val="1164"/>
                <w:jc w:val="center"/>
              </w:trPr>
              <w:tc>
                <w:tcPr>
                  <w:tcW w:w="1879" w:type="dxa"/>
                  <w:shd w:val="clear" w:color="auto" w:fill="D2F0FA"/>
                  <w:vAlign w:val="center"/>
                </w:tcPr>
                <w:p w14:paraId="64C55D52" w14:textId="0CC1254F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快篩陽性</w:t>
                  </w:r>
                  <w:proofErr w:type="gramEnd"/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7213" w:type="dxa"/>
                  <w:gridSpan w:val="5"/>
                  <w:shd w:val="clear" w:color="auto" w:fill="E2EFD9" w:themeFill="accent6" w:themeFillTint="33"/>
                  <w:vAlign w:val="center"/>
                </w:tcPr>
                <w:p w14:paraId="470AA06B" w14:textId="77777777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自主健康管理期間</w:t>
                  </w:r>
                </w:p>
                <w:p w14:paraId="37C4A78E" w14:textId="3BF1ECF6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sz w:val="28"/>
                      <w:szCs w:val="28"/>
                    </w:rPr>
                  </w:pPr>
                  <w:proofErr w:type="gramStart"/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倘快篩陰性</w:t>
                  </w:r>
                  <w:proofErr w:type="gramEnd"/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可提早解除，</w:t>
                  </w:r>
                  <w:r w:rsidR="00302A06"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Pr="0063250A">
                    <w:rPr>
                      <w:rFonts w:ascii="標楷體" w:eastAsia="標楷體" w:hAnsi="標楷體" w:cs="Beirut" w:hint="eastAsia"/>
                      <w:b/>
                      <w:color w:val="FF0000"/>
                      <w:sz w:val="28"/>
                      <w:szCs w:val="28"/>
                    </w:rPr>
                    <w:t>5</w:t>
                  </w:r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結束時</w:t>
                  </w:r>
                  <w:proofErr w:type="gramStart"/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免快篩</w:t>
                  </w:r>
                  <w:proofErr w:type="gramEnd"/>
                </w:p>
              </w:tc>
            </w:tr>
            <w:tr w:rsidR="0063250A" w:rsidRPr="008D4D8A" w14:paraId="1320E45B" w14:textId="77777777" w:rsidTr="0063250A">
              <w:trPr>
                <w:trHeight w:val="841"/>
                <w:jc w:val="center"/>
              </w:trPr>
              <w:tc>
                <w:tcPr>
                  <w:tcW w:w="9092" w:type="dxa"/>
                  <w:gridSpan w:val="6"/>
                  <w:shd w:val="clear" w:color="auto" w:fill="FFF2CC" w:themeFill="accent4" w:themeFillTint="33"/>
                  <w:vAlign w:val="center"/>
                </w:tcPr>
                <w:p w14:paraId="29AB60F1" w14:textId="079BDC99" w:rsidR="0063250A" w:rsidRPr="003F64A1" w:rsidRDefault="0063250A" w:rsidP="003F64A1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dstrike/>
                      <w:sz w:val="28"/>
                      <w:szCs w:val="28"/>
                    </w:rPr>
                  </w:pPr>
                  <w:r w:rsidRPr="0063250A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有症狀時建議在家休息，外出時請全程佩戴口罩</w:t>
                  </w:r>
                </w:p>
              </w:tc>
            </w:tr>
          </w:tbl>
          <w:p w14:paraId="7383C281" w14:textId="77777777" w:rsidR="00930439" w:rsidRPr="008D4D8A" w:rsidRDefault="00930439" w:rsidP="0063250A">
            <w:pPr>
              <w:spacing w:line="10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8D4D8A" w:rsidRDefault="00930439" w:rsidP="0063250A">
            <w:pPr>
              <w:spacing w:line="6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6C6DD97F" w:rsidR="0066778A" w:rsidRPr="008D4D8A" w:rsidRDefault="0066778A" w:rsidP="003F64A1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8月15日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</w:t>
            </w:r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需要自主健康管理幾天呢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  <w:r w:rsidR="00432088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750B6063" w:rsidR="00327890" w:rsidRPr="008D4D8A" w:rsidRDefault="0066778A" w:rsidP="0063250A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8月15日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中央流行</w:t>
            </w:r>
            <w:proofErr w:type="gramStart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疫</w:t>
            </w:r>
            <w:proofErr w:type="gramEnd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情指揮中心</w:t>
            </w:r>
            <w:r w:rsidR="00314E29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(下稱指揮中心)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宣布COVID-19篩檢陽性</w:t>
            </w:r>
            <w:proofErr w:type="gramStart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="003F64A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，「0+n自主健康管理」天數由10天調整為5天，即自主健康</w:t>
            </w:r>
            <w:proofErr w:type="gramStart"/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管理至篩檢陰性或距發病</w:t>
            </w:r>
            <w:proofErr w:type="gramEnd"/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日或</w:t>
            </w:r>
            <w:proofErr w:type="gramStart"/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採</w:t>
            </w:r>
            <w:proofErr w:type="gramEnd"/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檢陽性日達5天(無需</w:t>
            </w:r>
            <w:proofErr w:type="gramStart"/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採</w:t>
            </w:r>
            <w:proofErr w:type="gramEnd"/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檢)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者需經醫師通報並依醫</w:t>
            </w:r>
            <w:r w:rsidR="005967D7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囑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隔離治療。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其中65歲以上長者、孕產婦、具慢性病或免疫不全/免疫低下病史者等具「COVID-</w:t>
            </w:r>
            <w:proofErr w:type="gramStart"/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19重症高</w:t>
            </w:r>
            <w:proofErr w:type="gramEnd"/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風險因子」之民眾</w:t>
            </w:r>
            <w:proofErr w:type="gramStart"/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於快篩陽性</w:t>
            </w:r>
            <w:proofErr w:type="gramEnd"/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後，請儘速就醫，以利醫師及早診治並開立口服抗病毒藥物。</w:t>
            </w:r>
          </w:p>
          <w:p w14:paraId="1501977D" w14:textId="56AD451D" w:rsidR="00327890" w:rsidRPr="008D4D8A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567A8C8F" w14:textId="10E47DD0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0+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，其中0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為快篩陽性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日；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為自主健康管理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期間(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≦</w:t>
            </w:r>
            <w:proofErr w:type="gramEnd"/>
            <w:r w:rsidR="00772C64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5天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2B1B5DEE" w14:textId="7CD157E6" w:rsidR="00327890" w:rsidRPr="008D4D8A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取消開立隔離通知書(居家照護)、取消其同住家人自主防疫措施、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取消輕症通報</w:t>
            </w:r>
            <w:proofErr w:type="gramEnd"/>
            <w:r w:rsidR="00D817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(衛生單位)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、取消提供確診數位證明並取消自主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疫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調回報等措施。</w:t>
            </w:r>
          </w:p>
          <w:p w14:paraId="006A7284" w14:textId="58365A2E" w:rsidR="00327890" w:rsidRPr="008D4D8A" w:rsidRDefault="0066778A" w:rsidP="003F64A1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如有症狀，建議在家休息，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儘量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避免非必要外出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；外出時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全程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配戴口罩。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8D4D8A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8D4D8A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lastRenderedPageBreak/>
              <w:t>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免通報免隔離、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才需通報；請問學校如何知道哪位教職員工生COVID-19篩檢陽性？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8D4D8A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請學校向教職員工生宣導，如發生COVID-19篩檢陽性情形，應主動回報學校師長或防疫長。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20570920" w:rsidR="00573E0D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同班同學、教師、同辦公室、宿舍同寢室室友、學校課程社團及活動之人員倘無症狀，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免快篩即可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正常上班上課，另可依實際使用需求向學校申請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快篩試劑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篩檢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</w:t>
            </w:r>
            <w:proofErr w:type="gramStart"/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曾確診</w:t>
            </w:r>
            <w:proofErr w:type="gramEnd"/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人員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</w:t>
            </w:r>
            <w:r w:rsidR="003A091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其同班同學等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仍可依實際使用需求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申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</w:t>
            </w:r>
            <w:proofErr w:type="gramStart"/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快篩使用</w:t>
            </w:r>
            <w:proofErr w:type="gramEnd"/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快篩陽性</w:t>
            </w:r>
            <w:proofErr w:type="gramEnd"/>
            <w:r w:rsidR="007176D8" w:rsidRPr="007176D8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，如有症狀，建議在家休息，儘量避免非必要外出；外出時全程配戴口罩</w:t>
            </w:r>
            <w:r w:rsidRPr="007176D8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。</w:t>
            </w:r>
          </w:p>
          <w:p w14:paraId="165DE2F1" w14:textId="1A2F06B7" w:rsidR="0066778A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快篩試劑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8D4D8A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8D4D8A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COVID-19篩檢陽性者可以到學校嗎？可參加戶外教育(校外教學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</w:t>
            </w:r>
            <w:proofErr w:type="gramStart"/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隔宿露營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3D681D9" w14:textId="3C0D5D40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師生依現行規定進行0+</w:t>
            </w:r>
            <w:r w:rsidR="00A95465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自主健康管理並佩戴口罩，其他同班同學可自主決定佩戴口罩</w:t>
            </w:r>
            <w:r w:rsidR="004611F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有發燒、呼吸道相關症狀建議佩戴口罩。</w:t>
            </w:r>
          </w:p>
          <w:p w14:paraId="57402711" w14:textId="195F464D" w:rsidR="007B2623" w:rsidRPr="00772C64" w:rsidRDefault="007B2623" w:rsidP="00772C64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學校教職員工與學生於自主健康管理期間，尊重其個人意願，決定是否參加戶外</w:t>
            </w:r>
            <w:r w:rsidR="004F28BF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)，倘出現症狀，建議在家休息</w:t>
            </w: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如有外出需求則請全程配戴口罩，</w:t>
            </w: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另其用餐規定依在校用餐方式，得獨自或與特定對象共餐，惟避免與他人共食，離開座位時及餐點使用完畢後，應佩戴口罩。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D4D8A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住宿生確診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，由學校積極協助返家或在租屋處進行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8D4D8A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的假別為何</w:t>
            </w:r>
            <w:proofErr w:type="gramEnd"/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67435664" w14:textId="5B11976D" w:rsidR="00772C64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，不列入出缺席紀錄，亦不會因此扣減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其學業評量成績。</w:t>
            </w:r>
          </w:p>
          <w:p w14:paraId="67EFEAB4" w14:textId="2F963DB2" w:rsidR="00772C64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proofErr w:type="gramStart"/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lastRenderedPageBreak/>
              <w:t>輕症或</w:t>
            </w:r>
            <w:proofErr w:type="gramEnd"/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="00772C64" w:rsidRPr="00772C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  <w:p w14:paraId="18D6DB5F" w14:textId="3C6ACAB9" w:rsidR="0066778A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學生如有身體不適或</w:t>
            </w:r>
            <w:proofErr w:type="gramStart"/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快篩陰性</w:t>
            </w:r>
            <w:proofErr w:type="gramEnd"/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的假別為何</w:t>
            </w:r>
            <w:proofErr w:type="gramEnd"/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5EAFF4BC" w14:textId="77777777" w:rsidR="00772C64" w:rsidRDefault="004B316A" w:rsidP="00772C64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：請「公假」，並依醫生診斷之隔離治療通知書所載日期核給日數，教師遺留課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務</w:t>
            </w:r>
            <w:proofErr w:type="gramEnd"/>
            <w:r w:rsidRPr="008D4D8A">
              <w:rPr>
                <w:rFonts w:hint="eastAsia"/>
                <w:color w:val="auto"/>
                <w:sz w:val="28"/>
                <w:szCs w:val="28"/>
              </w:rPr>
              <w:t>由學校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協助排代</w:t>
            </w:r>
            <w:proofErr w:type="gramEnd"/>
            <w:r w:rsidRPr="008D4D8A">
              <w:rPr>
                <w:rFonts w:hint="eastAsia"/>
                <w:color w:val="auto"/>
                <w:sz w:val="28"/>
                <w:szCs w:val="28"/>
              </w:rPr>
              <w:t>，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不</w:t>
            </w:r>
            <w:proofErr w:type="gramEnd"/>
            <w:r w:rsidRPr="008D4D8A">
              <w:rPr>
                <w:rFonts w:hint="eastAsia"/>
                <w:color w:val="auto"/>
                <w:sz w:val="28"/>
                <w:szCs w:val="28"/>
              </w:rPr>
              <w:t>列入學年度成績考核之考量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  <w:p w14:paraId="1F271F3C" w14:textId="767CDD52" w:rsidR="00F55101" w:rsidRPr="00772C64" w:rsidRDefault="004B316A" w:rsidP="00086D03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proofErr w:type="gramStart"/>
            <w:r w:rsidRPr="00772C64">
              <w:rPr>
                <w:rFonts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772C64">
              <w:rPr>
                <w:rFonts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772C64">
              <w:rPr>
                <w:rFonts w:hAnsi="標楷體" w:hint="eastAsia"/>
                <w:sz w:val="28"/>
                <w:szCs w:val="28"/>
              </w:rPr>
              <w:t>：</w:t>
            </w:r>
            <w:r w:rsidR="00772C64" w:rsidRPr="00772C64">
              <w:rPr>
                <w:rFonts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8D4D8A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依醫師診斷之隔離治療通知書請假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5B58BF8" w14:textId="6791EE49" w:rsidR="00086D03" w:rsidRPr="00772C64" w:rsidRDefault="00573E0D" w:rsidP="00086D03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00C7900D" w14:textId="3114A7BB" w:rsidR="00573E0D" w:rsidRPr="008D4D8A" w:rsidRDefault="00772C64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</w:tc>
      </w:tr>
      <w:tr w:rsidR="003A38D9" w:rsidRPr="003A38D9" w14:paraId="5C947654" w14:textId="77777777" w:rsidTr="00086D03">
        <w:trPr>
          <w:trHeight w:val="3772"/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8D4D8A" w:rsidRDefault="00B82B1D" w:rsidP="003A38D9">
            <w:pPr>
              <w:pStyle w:val="Default"/>
              <w:spacing w:line="480" w:lineRule="exact"/>
              <w:jc w:val="both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</w:rPr>
              <w:t>COVID-19篩檢</w:t>
            </w:r>
            <w:proofErr w:type="gramStart"/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</w:rPr>
              <w:t>陽性</w:t>
            </w:r>
            <w:r w:rsidR="003A38D9" w:rsidRPr="008D4D8A">
              <w:rPr>
                <w:rFonts w:hint="eastAsia"/>
                <w:color w:val="auto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="003A38D9" w:rsidRPr="008D4D8A">
              <w:rPr>
                <w:rFonts w:hint="eastAsia"/>
                <w:color w:val="auto"/>
                <w:sz w:val="28"/>
                <w:szCs w:val="28"/>
                <w:bdr w:val="single" w:sz="4" w:space="0" w:color="auto"/>
              </w:rPr>
              <w:t>無症狀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="003A38D9" w:rsidRPr="008D4D8A">
              <w:rPr>
                <w:color w:val="auto"/>
                <w:sz w:val="28"/>
                <w:szCs w:val="28"/>
              </w:rPr>
              <w:t>0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="003A38D9" w:rsidRPr="008D4D8A">
              <w:rPr>
                <w:color w:val="auto"/>
                <w:sz w:val="28"/>
                <w:szCs w:val="28"/>
              </w:rPr>
              <w:t>5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日後，自第</w:t>
            </w:r>
            <w:r w:rsidR="003A38D9" w:rsidRPr="008D4D8A">
              <w:rPr>
                <w:color w:val="auto"/>
                <w:sz w:val="28"/>
                <w:szCs w:val="28"/>
              </w:rPr>
              <w:t>6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天、第</w:t>
            </w:r>
            <w:r w:rsidR="003A38D9" w:rsidRPr="008D4D8A">
              <w:rPr>
                <w:color w:val="auto"/>
                <w:sz w:val="28"/>
                <w:szCs w:val="28"/>
              </w:rPr>
              <w:t>7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天還是</w:t>
            </w:r>
            <w:proofErr w:type="gramStart"/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持續快篩陽性</w:t>
            </w:r>
            <w:proofErr w:type="gramEnd"/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，仍建議</w:t>
            </w:r>
            <w:proofErr w:type="gramStart"/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不到校嗎</w:t>
            </w:r>
            <w:proofErr w:type="gramEnd"/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1168B0E9" w:rsidR="00772C64" w:rsidRPr="00772C64" w:rsidRDefault="00772C64" w:rsidP="00772C64">
            <w:pPr>
              <w:pStyle w:val="Default"/>
              <w:spacing w:line="480" w:lineRule="exact"/>
              <w:rPr>
                <w:dstrike/>
                <w:color w:val="auto"/>
                <w:sz w:val="28"/>
                <w:szCs w:val="28"/>
              </w:rPr>
            </w:pPr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篩檢</w:t>
            </w:r>
            <w:proofErr w:type="gramStart"/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陽性輕症或</w:t>
            </w:r>
            <w:proofErr w:type="gramEnd"/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無症狀者，依現行規定進行0+</w:t>
            </w:r>
            <w:r w:rsidRPr="00772C64">
              <w:rPr>
                <w:b/>
                <w:color w:val="FF0000"/>
                <w:sz w:val="28"/>
                <w:szCs w:val="28"/>
              </w:rPr>
              <w:t>n</w:t>
            </w:r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自主健康管理，無需</w:t>
            </w:r>
            <w:proofErr w:type="gramStart"/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快篩，</w:t>
            </w:r>
            <w:proofErr w:type="gramEnd"/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如需請假回歸學校請假規定辦理。</w:t>
            </w:r>
          </w:p>
        </w:tc>
      </w:tr>
      <w:tr w:rsidR="0066778A" w:rsidRPr="00D4753E" w14:paraId="372E7DB6" w14:textId="77777777" w:rsidTr="00086D03">
        <w:trPr>
          <w:trHeight w:val="2984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70BD9F8F" w14:textId="77777777" w:rsidR="00772C64" w:rsidRPr="00772C64" w:rsidRDefault="0066778A" w:rsidP="00772C64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bCs/>
                <w:color w:val="FF0000"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確診中重症之受隔</w:t>
            </w:r>
          </w:p>
          <w:p w14:paraId="1943E667" w14:textId="767CDFDA" w:rsidR="0066778A" w:rsidRPr="008D4D8A" w:rsidRDefault="00772C64" w:rsidP="00772C6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離家屬</w:t>
            </w: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、就讀國高中或專一至專三身障子女，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5CEACFB0" w14:textId="5858B286" w:rsidR="00772C64" w:rsidRPr="00772C64" w:rsidRDefault="00772C64" w:rsidP="00772C64">
            <w:pPr>
              <w:spacing w:line="480" w:lineRule="exact"/>
              <w:rPr>
                <w:rFonts w:ascii="標楷體" w:eastAsia="標楷體" w:hAnsi="標楷體" w:cs="Beirut"/>
                <w:b/>
                <w:bCs/>
                <w:sz w:val="28"/>
                <w:szCs w:val="28"/>
                <w:lang w:eastAsia="zh-HK"/>
              </w:rPr>
            </w:pP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回歸學校請假規定辦理。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0948A" w14:textId="77777777" w:rsidR="00F524F4" w:rsidRDefault="00F524F4" w:rsidP="002C293D">
      <w:r>
        <w:separator/>
      </w:r>
    </w:p>
  </w:endnote>
  <w:endnote w:type="continuationSeparator" w:id="0">
    <w:p w14:paraId="53E355A2" w14:textId="77777777" w:rsidR="00F524F4" w:rsidRDefault="00F524F4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22FEF208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8BF" w:rsidRPr="004F28BF">
          <w:rPr>
            <w:noProof/>
            <w:lang w:val="zh-TW"/>
          </w:rPr>
          <w:t>4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7769B" w14:textId="77777777" w:rsidR="00F524F4" w:rsidRDefault="00F524F4" w:rsidP="002C293D">
      <w:r>
        <w:separator/>
      </w:r>
    </w:p>
  </w:footnote>
  <w:footnote w:type="continuationSeparator" w:id="0">
    <w:p w14:paraId="16D8A46D" w14:textId="77777777" w:rsidR="00F524F4" w:rsidRDefault="00F524F4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2C36D15"/>
    <w:multiLevelType w:val="hybridMultilevel"/>
    <w:tmpl w:val="0C7C4C48"/>
    <w:lvl w:ilvl="0" w:tplc="F19A4DFA">
      <w:start w:val="2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FD4EB7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12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86D03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3C2E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4D5D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06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4A1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4F28BF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3C05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B77C1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4FCD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3250A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176D8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2C64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C0270"/>
    <w:rsid w:val="008D0551"/>
    <w:rsid w:val="008D202A"/>
    <w:rsid w:val="008D30F6"/>
    <w:rsid w:val="008D4D8A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5465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24F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570A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AA780A-076D-40A0-9B72-F86A1D52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user</cp:lastModifiedBy>
  <cp:revision>2</cp:revision>
  <cp:lastPrinted>2023-08-10T06:55:00Z</cp:lastPrinted>
  <dcterms:created xsi:type="dcterms:W3CDTF">2023-08-14T06:19:00Z</dcterms:created>
  <dcterms:modified xsi:type="dcterms:W3CDTF">2023-08-14T06:19:00Z</dcterms:modified>
</cp:coreProperties>
</file>